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DECLARAÇÃO DE NÃO EXERCÍCIO DE ATIVIDADE REMUNERADA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10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(nome completo)______________________________________________________, portador do RG nº________________CPF nº __________________ residente na Rua_________________________________, nº _____, Bairro____________________, Cidade/Estado/UF______________________________,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sz w:val="24"/>
          <w:szCs w:val="24"/>
          <w:rtl w:val="0"/>
        </w:rPr>
        <w:t xml:space="preserve">, sob as penas da lei, que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não exerço atividade remunerada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spacing w:line="360" w:lineRule="auto"/>
        <w:ind w:left="10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107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esta a expressão da verdade, firmo a presente. </w:t>
      </w:r>
    </w:p>
    <w:p w:rsidR="00000000" w:rsidDel="00000000" w:rsidP="00000000" w:rsidRDefault="00000000" w:rsidRPr="00000000" w14:paraId="00000009">
      <w:pPr>
        <w:spacing w:line="360" w:lineRule="auto"/>
        <w:ind w:left="107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107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827"/>
          <w:tab w:val="left" w:leader="none" w:pos="5427"/>
        </w:tabs>
        <w:spacing w:before="1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______________________, ______ de ___________ de 20____. </w:t>
      </w:r>
    </w:p>
    <w:p w:rsidR="00000000" w:rsidDel="00000000" w:rsidP="00000000" w:rsidRDefault="00000000" w:rsidRPr="00000000" w14:paraId="0000000C">
      <w:pPr>
        <w:tabs>
          <w:tab w:val="left" w:leader="none" w:pos="4827"/>
          <w:tab w:val="left" w:leader="none" w:pos="5427"/>
        </w:tabs>
        <w:spacing w:before="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 [LOCAL] </w:t>
      </w:r>
      <w:r w:rsidDel="00000000" w:rsidR="00000000" w:rsidRPr="00000000">
        <w:rPr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sz w:val="16"/>
          <w:szCs w:val="16"/>
          <w:rtl w:val="0"/>
        </w:rPr>
        <w:t xml:space="preserve">[DIA]                      [MÊS]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Declarante</w:t>
      </w:r>
    </w:p>
    <w:p w:rsidR="00000000" w:rsidDel="00000000" w:rsidP="00000000" w:rsidRDefault="00000000" w:rsidRPr="00000000" w14:paraId="00000017">
      <w:pPr>
        <w:spacing w:line="360" w:lineRule="auto"/>
        <w:ind w:left="10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77.7952755905512" w:top="1320.9448818897638" w:left="1133.8582677165355" w:right="1133.8582677165355" w:header="720" w:footer="1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________________________________________________________________________</w:t>
    </w:r>
  </w:p>
  <w:p w:rsidR="00000000" w:rsidDel="00000000" w:rsidP="00000000" w:rsidRDefault="00000000" w:rsidRPr="00000000" w14:paraId="0000001F">
    <w:pPr>
      <w:ind w:right="-149.5275590551165"/>
      <w:jc w:val="both"/>
      <w:rPr>
        <w:sz w:val="24"/>
        <w:szCs w:val="24"/>
      </w:rPr>
    </w:pPr>
    <w:r w:rsidDel="00000000" w:rsidR="00000000" w:rsidRPr="00000000">
      <w:rPr>
        <w:sz w:val="18"/>
        <w:szCs w:val="18"/>
        <w:rtl w:val="0"/>
      </w:rPr>
      <w:t xml:space="preserve">As informações prestadas no processo de Avaliação de Renda, bem como a documentação apresentada, serão de inteira responsabilidade do(a) candidato(a), sob pena de responder aos artigos 297-299 do Código Penal Brasileiro. A identificação de fraude de informações ou falsificação de documentação por parte do(a) candidato(a) poderá levar a sanções administrativas e judiciais cabíveis.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ind w:right="-149.5275590551165"/>
      <w:jc w:val="both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*Código Penal – Falsidade Ideológica </w:t>
    </w:r>
  </w:p>
  <w:p w:rsidR="00000000" w:rsidDel="00000000" w:rsidP="00000000" w:rsidRDefault="00000000" w:rsidRPr="00000000" w14:paraId="00000021">
    <w:pPr>
      <w:ind w:right="-149.5275590551165"/>
      <w:jc w:val="both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Art. 299 –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relevante”. </w:t>
    </w:r>
  </w:p>
  <w:p w:rsidR="00000000" w:rsidDel="00000000" w:rsidP="00000000" w:rsidRDefault="00000000" w:rsidRPr="00000000" w14:paraId="00000022">
    <w:pPr>
      <w:spacing w:before="5" w:lineRule="auto"/>
      <w:ind w:right="2378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before="69" w:lineRule="auto"/>
      <w:ind w:left="-566.9291338582677" w:right="-574.7244094488178" w:firstLine="0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spacing w:line="360" w:lineRule="auto"/>
      <w:ind w:left="107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2707575</wp:posOffset>
          </wp:positionH>
          <wp:positionV relativeFrom="paragraph">
            <wp:posOffset>-342893</wp:posOffset>
          </wp:positionV>
          <wp:extent cx="704850" cy="676275"/>
          <wp:effectExtent b="0" l="0" r="0" t="0"/>
          <wp:wrapNone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5429250</wp:posOffset>
          </wp:positionH>
          <wp:positionV relativeFrom="paragraph">
            <wp:posOffset>-342893</wp:posOffset>
          </wp:positionV>
          <wp:extent cx="1189038" cy="1189038"/>
          <wp:effectExtent b="0" l="0" r="0" t="0"/>
          <wp:wrapNone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038" cy="1189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1B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UNIVERSIDADE FEDERAL DO MATO GROSSO</w:t>
    </w:r>
  </w:p>
  <w:p w:rsidR="00000000" w:rsidDel="00000000" w:rsidP="00000000" w:rsidRDefault="00000000" w:rsidRPr="00000000" w14:paraId="0000001C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CAMPUS UNIVERSITÁRIO DO ARAGUAIA</w:t>
    </w:r>
  </w:p>
  <w:p w:rsidR="00000000" w:rsidDel="00000000" w:rsidP="00000000" w:rsidRDefault="00000000" w:rsidRPr="00000000" w14:paraId="0000001D">
    <w:pPr>
      <w:spacing w:before="5" w:lineRule="auto"/>
      <w:ind w:left="-283.46456692913375" w:right="-42.40157480314849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SUPERVISÃO DE ASSISTÊNCIA ESTUDANTIL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Ttulo">
    <w:name w:val="Title"/>
    <w:basedOn w:val="Normal"/>
    <w:uiPriority w:val="10"/>
    <w:qFormat w:val="1"/>
    <w:pPr>
      <w:spacing w:before="78"/>
      <w:ind w:right="37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4AD5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4AD5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m56+cjGhxcm6ZKyGRmQ+oIL4g==">CgMxLjA4AHIhMXB5Tk1aWHMtRXcwTExIM2ZmNUtHd0k2ejlCcFZiWTJN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2022-05-16T00:00:00Z</vt:lpwstr>
  </property>
</Properties>
</file>