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NÃO POSSUIR CARTEIRA DE TRABALHO (CTPS)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Eu,_____________________________________________________________, portador do CPF:_______________________ e RG:___________________, residente e domiciliado(a) na Rua/Av._______________________________________________________________________________________,nº___________, Bairro: ________________ cidade de ___________________________,  UF _______, CEP _______________.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DECLARO,</w:t>
      </w:r>
      <w:r w:rsidDel="00000000" w:rsidR="00000000" w:rsidRPr="00000000">
        <w:rPr>
          <w:sz w:val="24"/>
          <w:szCs w:val="24"/>
          <w:rtl w:val="0"/>
        </w:rPr>
        <w:t xml:space="preserve"> sob as penas das Leis Civil e Penal, que</w:t>
      </w:r>
      <w:r w:rsidDel="00000000" w:rsidR="00000000" w:rsidRPr="00000000">
        <w:rPr>
          <w:b w:val="1"/>
          <w:sz w:val="24"/>
          <w:szCs w:val="24"/>
          <w:rtl w:val="0"/>
        </w:rPr>
        <w:t xml:space="preserve"> não possuo Carteira de Trabalho (CTPS).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prestadas no processo de Avaliação de Renda, bem como a documentação apresentada, serão de inteira responsabilidade do (a) candidato(a), sob pena de responder aos artigos 297-299 do Código Penal Brasileiro.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identificação de fraude de informações ou falsificação de documentação por parte do (a) candidato (a) poderá levar a sanções administrativas e judiciais cabíveis.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a expressão da verdade, assino o presente termo estando ciente que informações prestadas e que não correspondam à verdade dos fatos implicará no cancelamento da matrícula, e instauração do correspondente processo, conforme o artigo 299 do Código Penal.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0E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77.7952755905512" w:top="1320.9448818897638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-342895</wp:posOffset>
          </wp:positionV>
          <wp:extent cx="704850" cy="6762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-342895</wp:posOffset>
          </wp:positionV>
          <wp:extent cx="1189038" cy="1189038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7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18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19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sCEKIyhmgv8526N0MrEMI4pBQ==">CgMxLjA4AHIhMUJTRHhYczhmT0k4QjVVSF9pVTBLaDRmWEEzS2FEUzZn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