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PADRÃO  </w:t>
      </w:r>
      <w:r w:rsidDel="00000000" w:rsidR="00000000" w:rsidRPr="00000000">
        <w:rPr>
          <w:sz w:val="28"/>
          <w:szCs w:val="28"/>
          <w:rtl w:val="0"/>
        </w:rPr>
        <w:t xml:space="preserve">(outros tipos de declaração)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Eu,_________________________________________________, portador do CPF:_______________________ e RG:___________________, residente e domiciliado(a) na Rua/Av.___________________________________________________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____________________________________,nº___________, Bairro: ________________ cidade de ___________________________,  UF _______, CEP _______________. com o telefone nº_______________________ , 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 que: __________________________________________________________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827"/>
          <w:tab w:val="left" w:leader="none" w:pos="5427"/>
        </w:tabs>
        <w:spacing w:before="1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 de ___________ de 20____. </w:t>
      </w:r>
    </w:p>
    <w:p w:rsidR="00000000" w:rsidDel="00000000" w:rsidP="00000000" w:rsidRDefault="00000000" w:rsidRPr="00000000" w14:paraId="0000000C">
      <w:pPr>
        <w:tabs>
          <w:tab w:val="left" w:leader="none" w:pos="4827"/>
          <w:tab w:val="left" w:leader="none" w:pos="5427"/>
        </w:tabs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[LOCAL] </w:t>
      </w: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sz w:val="16"/>
          <w:szCs w:val="16"/>
          <w:rtl w:val="0"/>
        </w:rPr>
        <w:t xml:space="preserve">[DIA]                      [MÊS]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77.7952755905512" w:top="1320.9448818897638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360" w:lineRule="auto"/>
      <w:ind w:left="107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-342895</wp:posOffset>
          </wp:positionV>
          <wp:extent cx="704850" cy="676275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-342895</wp:posOffset>
          </wp:positionV>
          <wp:extent cx="1189038" cy="1189038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038" cy="1189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A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</w:t>
    </w:r>
  </w:p>
  <w:p w:rsidR="00000000" w:rsidDel="00000000" w:rsidP="00000000" w:rsidRDefault="00000000" w:rsidRPr="00000000" w14:paraId="0000001B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CAMPUS UNIVERSITÁRIO DO ARAGUAIA</w:t>
    </w:r>
  </w:p>
  <w:p w:rsidR="00000000" w:rsidDel="00000000" w:rsidP="00000000" w:rsidRDefault="00000000" w:rsidRPr="00000000" w14:paraId="0000001C">
    <w:pPr>
      <w:spacing w:before="5" w:lineRule="auto"/>
      <w:ind w:left="-283.46456692913375" w:right="-42.4015748031484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SUPERVISÃO DE ASSISTÊNCIA ESTUDANTIL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GrtZ9bV+++nKyGyeu8sIdrjkA==">CgMxLjA4AHIhMUdzNEJzTTR3NEFHZEpuQy1SWl9RODVld1FCRTFTbTVq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