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70C" w14:textId="77777777" w:rsidR="00902F39" w:rsidRDefault="00902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27790F" w14:textId="77777777" w:rsidR="00902F39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00E9C" wp14:editId="7BBD6783">
                <wp:simplePos x="0" y="0"/>
                <wp:positionH relativeFrom="column">
                  <wp:posOffset>2286000</wp:posOffset>
                </wp:positionH>
                <wp:positionV relativeFrom="paragraph">
                  <wp:posOffset>-1663699</wp:posOffset>
                </wp:positionV>
                <wp:extent cx="1187272" cy="33139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127" y="3619066"/>
                          <a:ext cx="1177747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224C5" w14:textId="1C68DAE6" w:rsidR="00902F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ANEXO </w:t>
                            </w:r>
                            <w:r w:rsidR="00EA1EF1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00E9C" id="Retângulo 3" o:spid="_x0000_s1026" style="position:absolute;left:0;text-align:left;margin-left:180pt;margin-top:-131pt;width:93.5pt;height:2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" fillcolor="white [3201]" stroked="f">
                <v:textbox inset="2.53958mm,1.2694mm,2.53958mm,1.2694mm">
                  <w:txbxContent>
                    <w:p w14:paraId="392224C5" w14:textId="1C68DAE6" w:rsidR="00902F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ANEXO </w:t>
                      </w:r>
                      <w:r w:rsidR="00EA1EF1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5B5C1E79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7809E29E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47BF5C" w14:textId="06C2D949" w:rsidR="00902F39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DECLARAÇÃO </w:t>
      </w:r>
      <w:r w:rsidR="000417F0" w:rsidRPr="000417F0">
        <w:rPr>
          <w:rFonts w:ascii="Arial" w:eastAsia="Arial" w:hAnsi="Arial" w:cs="Arial"/>
          <w:b/>
          <w:bCs/>
          <w:sz w:val="22"/>
          <w:szCs w:val="22"/>
        </w:rPr>
        <w:t>PROFICIÊNCIA NAS LÍNGUAS</w:t>
      </w:r>
    </w:p>
    <w:p w14:paraId="1184FEEC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3456B0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EE6533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Eu,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, Carteira de Identidade Nº                          , CPF Nº                           , residente no endereço:                   </w:t>
      </w:r>
    </w:p>
    <w:p w14:paraId="24ACFF0A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 w14:paraId="1BC0EE3D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CEP                                 ,</w:t>
      </w:r>
    </w:p>
    <w:p w14:paraId="53805833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Cidade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                                                 , declaro estar ciente e de acordo que, em sendo aprovado e convocado para matrícula, terei que apresentar até a data da qualificação de Tese os comprovantes de proficiência nas línguas _____________________ e ______________________ sob pena de ser automaticamente desclassificado do processo seletivo caso não seja possível atender esta exigência. Neste caso o Programa de Pós-Graduação em Agricultura Tropical poderá, a seu critério, convocar outro candidato aprovado obedecendo à ordem de classificação final do processo seletivo.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77482B6F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26B74487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FCCA49D" w14:textId="59D4C232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Cuiabá,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EA1EF1">
        <w:rPr>
          <w:rFonts w:ascii="Arial" w:eastAsia="Arial" w:hAnsi="Arial" w:cs="Arial"/>
          <w:sz w:val="22"/>
          <w:szCs w:val="22"/>
        </w:rPr>
        <w:t>3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0B6AED3E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p w14:paraId="201C15E1" w14:textId="77777777" w:rsidR="00902F39" w:rsidRDefault="00902F39"/>
    <w:sectPr w:rsidR="00902F3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A702" w14:textId="77777777" w:rsidR="00C950E3" w:rsidRDefault="00C950E3">
      <w:r>
        <w:separator/>
      </w:r>
    </w:p>
  </w:endnote>
  <w:endnote w:type="continuationSeparator" w:id="0">
    <w:p w14:paraId="41376AD1" w14:textId="77777777" w:rsidR="00C950E3" w:rsidRDefault="00C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788" w14:textId="77777777" w:rsidR="00902F39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38A6FE75" w14:textId="77777777" w:rsidR="00902F39" w:rsidRDefault="00000000">
    <w:pPr>
      <w:tabs>
        <w:tab w:val="center" w:pos="4252"/>
        <w:tab w:val="right" w:pos="8504"/>
      </w:tabs>
      <w:jc w:val="center"/>
    </w:pPr>
    <w:r>
      <w:rPr>
        <w:color w:val="000000"/>
      </w:rPr>
      <w:t>Av. Fernando C. da Costa, nº 2367 – Cidade Universitária- 78060-900 – Cuiabá – MT. Telefone/Fax (65) 3615.8618. E-mail: 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97AB" w14:textId="77777777" w:rsidR="00C950E3" w:rsidRDefault="00C950E3">
      <w:r>
        <w:separator/>
      </w:r>
    </w:p>
  </w:footnote>
  <w:footnote w:type="continuationSeparator" w:id="0">
    <w:p w14:paraId="520765CA" w14:textId="77777777" w:rsidR="00C950E3" w:rsidRDefault="00C9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25B" w14:textId="77777777" w:rsidR="00902F39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6FAEF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32716224" r:id="rId2"/>
      </w:object>
    </w:r>
    <w:r>
      <w:object w:dxaOrig="1440" w:dyaOrig="1440" w14:anchorId="26C0710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32716225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BC197E" wp14:editId="2E2AC05B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291FF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1537D289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19947EA7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0CB9EF0" w14:textId="77777777" w:rsidR="00902F39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4E9D47F6" w14:textId="77777777" w:rsidR="00902F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0417F0"/>
    <w:rsid w:val="00902F39"/>
    <w:rsid w:val="00C950E3"/>
    <w:rsid w:val="00CF6D26"/>
    <w:rsid w:val="00E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3</cp:revision>
  <dcterms:created xsi:type="dcterms:W3CDTF">2022-12-16T16:39:00Z</dcterms:created>
  <dcterms:modified xsi:type="dcterms:W3CDTF">2022-12-16T20:17:00Z</dcterms:modified>
</cp:coreProperties>
</file>